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5131" w14:textId="769A5EC8" w:rsidR="005F1DE5" w:rsidRPr="00442867" w:rsidRDefault="00442867" w:rsidP="00442867">
      <w:pPr>
        <w:snapToGrid w:val="0"/>
        <w:spacing w:line="240" w:lineRule="atLeast"/>
        <w:jc w:val="center"/>
        <w:rPr>
          <w:b/>
          <w:bCs/>
          <w:sz w:val="32"/>
          <w:szCs w:val="32"/>
        </w:rPr>
      </w:pPr>
      <w:r w:rsidRPr="00442867">
        <w:rPr>
          <w:rFonts w:hint="eastAsia"/>
          <w:b/>
          <w:bCs/>
          <w:sz w:val="32"/>
          <w:szCs w:val="32"/>
        </w:rPr>
        <w:t>115</w:t>
      </w:r>
      <w:r w:rsidRPr="00442867">
        <w:rPr>
          <w:rFonts w:hint="eastAsia"/>
          <w:b/>
          <w:bCs/>
          <w:sz w:val="32"/>
          <w:szCs w:val="32"/>
        </w:rPr>
        <w:t>年全國技專校院教務主管會議</w:t>
      </w:r>
      <w:r w:rsidRPr="00442867">
        <w:rPr>
          <w:b/>
          <w:bCs/>
          <w:sz w:val="32"/>
          <w:szCs w:val="32"/>
        </w:rPr>
        <w:br/>
      </w:r>
      <w:r w:rsidRPr="00442867">
        <w:rPr>
          <w:rFonts w:hint="eastAsia"/>
          <w:b/>
          <w:bCs/>
          <w:sz w:val="32"/>
          <w:szCs w:val="32"/>
        </w:rPr>
        <w:t>【提案單】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442867" w:rsidRPr="00442867" w14:paraId="7DFDDC22" w14:textId="77777777" w:rsidTr="00442867">
        <w:trPr>
          <w:trHeight w:val="68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3C8FAD6" w14:textId="69F57A6F" w:rsidR="00442867" w:rsidRDefault="00442867" w:rsidP="00442867">
            <w:pPr>
              <w:snapToGrid w:val="0"/>
              <w:spacing w:line="240" w:lineRule="atLeast"/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提案單位</w:t>
            </w:r>
          </w:p>
        </w:tc>
        <w:tc>
          <w:tcPr>
            <w:tcW w:w="6458" w:type="dxa"/>
            <w:vAlign w:val="center"/>
          </w:tcPr>
          <w:p w14:paraId="504B90C6" w14:textId="274338B8" w:rsidR="00442867" w:rsidRDefault="00442867" w:rsidP="00442867">
            <w:pPr>
              <w:snapToGrid w:val="0"/>
              <w:spacing w:line="240" w:lineRule="atLeast"/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【自動載入報名學校、與會人】</w:t>
            </w:r>
          </w:p>
        </w:tc>
      </w:tr>
      <w:tr w:rsidR="00442867" w:rsidRPr="00442867" w14:paraId="618EA74E" w14:textId="77777777" w:rsidTr="00442867">
        <w:trPr>
          <w:trHeight w:val="69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18DA781" w14:textId="7115ECC6" w:rsidR="00442867" w:rsidRDefault="00442867" w:rsidP="00442867">
            <w:pPr>
              <w:snapToGrid w:val="0"/>
              <w:spacing w:line="240" w:lineRule="atLeast"/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案由</w:t>
            </w:r>
          </w:p>
        </w:tc>
        <w:tc>
          <w:tcPr>
            <w:tcW w:w="6458" w:type="dxa"/>
            <w:vAlign w:val="center"/>
          </w:tcPr>
          <w:p w14:paraId="725FD581" w14:textId="30D1CE95" w:rsidR="00442867" w:rsidRDefault="00442867" w:rsidP="00442867">
            <w:pPr>
              <w:snapToGrid w:val="0"/>
              <w:spacing w:line="240" w:lineRule="atLeast"/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【下拉議題類別】</w:t>
            </w:r>
          </w:p>
        </w:tc>
      </w:tr>
      <w:tr w:rsidR="00442867" w:rsidRPr="00442867" w14:paraId="195CB912" w14:textId="77777777" w:rsidTr="00442867">
        <w:trPr>
          <w:trHeight w:val="1183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8A0EED8" w14:textId="6D795599" w:rsidR="00442867" w:rsidRDefault="00442867" w:rsidP="00442867">
            <w:pPr>
              <w:snapToGrid w:val="0"/>
              <w:spacing w:line="240" w:lineRule="atLeast"/>
              <w:jc w:val="both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說明</w:t>
            </w:r>
          </w:p>
        </w:tc>
        <w:tc>
          <w:tcPr>
            <w:tcW w:w="6458" w:type="dxa"/>
            <w:vAlign w:val="center"/>
          </w:tcPr>
          <w:p w14:paraId="60F7B161" w14:textId="77777777" w:rsidR="00442867" w:rsidRDefault="00442867" w:rsidP="00442867">
            <w:pPr>
              <w:snapToGrid w:val="0"/>
              <w:spacing w:line="240" w:lineRule="atLeast"/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 w14:paraId="086A0EAC" w14:textId="77777777" w:rsidR="00442867" w:rsidRPr="00442867" w:rsidRDefault="00442867" w:rsidP="00442867">
      <w:pPr>
        <w:snapToGrid w:val="0"/>
        <w:spacing w:line="240" w:lineRule="atLeast"/>
        <w:jc w:val="center"/>
        <w:rPr>
          <w:rFonts w:hint="eastAsia"/>
          <w:b/>
          <w:bCs/>
          <w:sz w:val="28"/>
          <w:szCs w:val="28"/>
        </w:rPr>
      </w:pPr>
    </w:p>
    <w:sectPr w:rsidR="00442867" w:rsidRPr="00442867" w:rsidSect="00442867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67"/>
    <w:rsid w:val="000D4C6A"/>
    <w:rsid w:val="00442867"/>
    <w:rsid w:val="005F1DE5"/>
    <w:rsid w:val="008B21A0"/>
    <w:rsid w:val="00AA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F384"/>
  <w15:chartTrackingRefBased/>
  <w15:docId w15:val="{607435B9-3412-41C4-8EDE-1111CAC9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kern w:val="2"/>
        <w:sz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867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867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8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8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867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867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867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428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42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42867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428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428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428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428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4286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4286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8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4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8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42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42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8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428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286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4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何金玲</dc:creator>
  <cp:keywords/>
  <dc:description/>
  <cp:lastModifiedBy>何金玲</cp:lastModifiedBy>
  <cp:revision>1</cp:revision>
  <dcterms:created xsi:type="dcterms:W3CDTF">2026-06-18T08:41:00Z</dcterms:created>
  <dcterms:modified xsi:type="dcterms:W3CDTF">2026-06-18T08:45:00Z</dcterms:modified>
</cp:coreProperties>
</file>